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2946" w14:textId="05ABC0B1" w:rsidR="005759A5" w:rsidRPr="00B02773" w:rsidRDefault="00620D1F" w:rsidP="001C685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02773">
        <w:rPr>
          <w:rFonts w:eastAsia="Times New Roman" w:cstheme="minorHAnsi"/>
          <w:bCs/>
          <w:lang w:eastAsia="nl-NL"/>
        </w:rPr>
        <w:t>Compassievol</w:t>
      </w:r>
      <w:r w:rsidR="00591F70" w:rsidRPr="00B02773">
        <w:rPr>
          <w:rFonts w:eastAsia="Times New Roman" w:cstheme="minorHAnsi"/>
          <w:bCs/>
          <w:lang w:eastAsia="nl-NL"/>
        </w:rPr>
        <w:t xml:space="preserve"> leiderschap</w:t>
      </w:r>
      <w:r w:rsidRPr="00B02773">
        <w:rPr>
          <w:rFonts w:eastAsia="Times New Roman" w:cstheme="minorHAnsi"/>
          <w:bCs/>
          <w:lang w:eastAsia="nl-NL"/>
        </w:rPr>
        <w:t xml:space="preserve"> in de zorg</w:t>
      </w:r>
    </w:p>
    <w:p w14:paraId="491E4F51" w14:textId="4E4278D9" w:rsidR="00B02773" w:rsidRDefault="00B02773" w:rsidP="001C6855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722F984" w14:textId="7B53CA03" w:rsidR="00B02773" w:rsidRDefault="00B02773" w:rsidP="001C6855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Doelgroep:</w:t>
      </w:r>
      <w:r>
        <w:rPr>
          <w:rFonts w:eastAsia="Times New Roman" w:cstheme="minorHAnsi"/>
          <w:bCs/>
          <w:lang w:eastAsia="nl-NL"/>
        </w:rPr>
        <w:tab/>
      </w:r>
      <w:r w:rsidRPr="00B02773">
        <w:rPr>
          <w:rFonts w:eastAsia="Times New Roman" w:cstheme="minorHAnsi"/>
          <w:lang w:eastAsia="nl-NL"/>
        </w:rPr>
        <w:t>Artsen en zorgleidinggevenden</w:t>
      </w:r>
    </w:p>
    <w:p w14:paraId="652CEDC4" w14:textId="6B5584CF" w:rsidR="00B02773" w:rsidRDefault="00B02773" w:rsidP="001C6855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Thema:</w:t>
      </w:r>
      <w:r>
        <w:rPr>
          <w:rFonts w:eastAsia="Times New Roman" w:cstheme="minorHAnsi"/>
          <w:bCs/>
          <w:lang w:eastAsia="nl-NL"/>
        </w:rPr>
        <w:tab/>
      </w:r>
      <w:r>
        <w:rPr>
          <w:rFonts w:eastAsia="Times New Roman" w:cstheme="minorHAnsi"/>
          <w:bCs/>
          <w:lang w:eastAsia="nl-NL"/>
        </w:rPr>
        <w:tab/>
      </w:r>
      <w:r w:rsidRPr="00B02773">
        <w:rPr>
          <w:rFonts w:cstheme="minorHAnsi"/>
        </w:rPr>
        <w:t>Compassievol leiderschap in de zorg</w:t>
      </w:r>
    </w:p>
    <w:p w14:paraId="646D4023" w14:textId="156F97FD" w:rsidR="00B02773" w:rsidRDefault="00B02773" w:rsidP="001C6855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Prijs:</w:t>
      </w:r>
      <w:r>
        <w:rPr>
          <w:rFonts w:eastAsia="Times New Roman" w:cstheme="minorHAnsi"/>
          <w:bCs/>
          <w:lang w:eastAsia="nl-NL"/>
        </w:rPr>
        <w:tab/>
      </w:r>
      <w:r>
        <w:rPr>
          <w:rFonts w:eastAsia="Times New Roman" w:cstheme="minorHAnsi"/>
          <w:bCs/>
          <w:lang w:eastAsia="nl-NL"/>
        </w:rPr>
        <w:tab/>
      </w:r>
      <w:r w:rsidRPr="00B02773">
        <w:rPr>
          <w:rFonts w:cstheme="minorHAnsi"/>
        </w:rPr>
        <w:t>€ 295.-</w:t>
      </w:r>
    </w:p>
    <w:p w14:paraId="6007BE15" w14:textId="77777777" w:rsidR="00B02773" w:rsidRDefault="00B02773" w:rsidP="001C6855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1B3EB67A" w14:textId="75267948" w:rsidR="002C05A8" w:rsidRPr="00B02773" w:rsidRDefault="002C05A8" w:rsidP="001C685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02773">
        <w:rPr>
          <w:rFonts w:eastAsia="Times New Roman" w:cstheme="minorHAnsi"/>
          <w:bCs/>
          <w:lang w:eastAsia="nl-NL"/>
        </w:rPr>
        <w:t>Beschrijving</w:t>
      </w:r>
    </w:p>
    <w:p w14:paraId="2ACB46C7" w14:textId="77777777" w:rsidR="002C05A8" w:rsidRPr="00B02773" w:rsidRDefault="002C05A8" w:rsidP="001C6855">
      <w:pPr>
        <w:spacing w:after="0" w:line="240" w:lineRule="auto"/>
        <w:rPr>
          <w:rFonts w:eastAsia="Times New Roman" w:cstheme="minorHAnsi"/>
          <w:iCs/>
          <w:lang w:eastAsia="nl-NL"/>
        </w:rPr>
      </w:pPr>
    </w:p>
    <w:p w14:paraId="4E9FFBA4" w14:textId="2CD5A599" w:rsidR="005759A5" w:rsidRPr="00B02773" w:rsidRDefault="005759A5" w:rsidP="001C6855">
      <w:pPr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i/>
          <w:iCs/>
          <w:lang w:eastAsia="nl-NL"/>
        </w:rPr>
        <w:t>Doelgroep</w:t>
      </w:r>
      <w:r w:rsidRPr="00B02773">
        <w:rPr>
          <w:rFonts w:eastAsia="Times New Roman" w:cstheme="minorHAnsi"/>
          <w:i/>
          <w:iCs/>
          <w:lang w:eastAsia="nl-NL"/>
        </w:rPr>
        <w:br/>
      </w:r>
      <w:r w:rsidRPr="00B02773">
        <w:rPr>
          <w:rFonts w:eastAsia="Times New Roman" w:cstheme="minorHAnsi"/>
          <w:lang w:eastAsia="nl-NL"/>
        </w:rPr>
        <w:t xml:space="preserve">De </w:t>
      </w:r>
      <w:proofErr w:type="spellStart"/>
      <w:r w:rsidR="00620D1F" w:rsidRPr="00B02773">
        <w:rPr>
          <w:rFonts w:eastAsia="Times New Roman" w:cstheme="minorHAnsi"/>
          <w:lang w:eastAsia="nl-NL"/>
        </w:rPr>
        <w:t>verdiepingsdag</w:t>
      </w:r>
      <w:proofErr w:type="spellEnd"/>
      <w:r w:rsidRPr="00B02773">
        <w:rPr>
          <w:rFonts w:eastAsia="Times New Roman" w:cstheme="minorHAnsi"/>
          <w:lang w:eastAsia="nl-NL"/>
        </w:rPr>
        <w:t xml:space="preserve"> is bedoeld voor</w:t>
      </w:r>
      <w:r w:rsidR="00620D1F" w:rsidRPr="00B02773">
        <w:rPr>
          <w:rFonts w:eastAsia="Times New Roman" w:cstheme="minorHAnsi"/>
          <w:lang w:eastAsia="nl-NL"/>
        </w:rPr>
        <w:t xml:space="preserve"> artsen en zorgleidinggevenden.</w:t>
      </w:r>
      <w:r w:rsidRPr="00B02773">
        <w:rPr>
          <w:rFonts w:eastAsia="Times New Roman" w:cstheme="minorHAnsi"/>
          <w:lang w:eastAsia="nl-NL"/>
        </w:rPr>
        <w:t xml:space="preserve"> </w:t>
      </w:r>
      <w:r w:rsidR="00620D1F" w:rsidRPr="00B02773">
        <w:rPr>
          <w:rFonts w:eastAsia="Times New Roman" w:cstheme="minorHAnsi"/>
          <w:lang w:eastAsia="nl-NL"/>
        </w:rPr>
        <w:t>Naast o</w:t>
      </w:r>
      <w:r w:rsidR="00591F70" w:rsidRPr="00B02773">
        <w:rPr>
          <w:rFonts w:eastAsia="Times New Roman" w:cstheme="minorHAnsi"/>
          <w:lang w:eastAsia="nl-NL"/>
        </w:rPr>
        <w:t xml:space="preserve">ud-deelnemers aan de </w:t>
      </w:r>
      <w:r w:rsidR="00620D1F" w:rsidRPr="00B02773">
        <w:rPr>
          <w:rFonts w:eastAsia="Times New Roman" w:cstheme="minorHAnsi"/>
          <w:lang w:eastAsia="nl-NL"/>
        </w:rPr>
        <w:t>training</w:t>
      </w:r>
      <w:r w:rsidR="00591F70" w:rsidRPr="00B02773">
        <w:rPr>
          <w:rFonts w:eastAsia="Times New Roman" w:cstheme="minorHAnsi"/>
          <w:lang w:eastAsia="nl-NL"/>
        </w:rPr>
        <w:t xml:space="preserve"> </w:t>
      </w:r>
      <w:r w:rsidR="00EC4B55" w:rsidRPr="00B02773">
        <w:rPr>
          <w:rFonts w:eastAsia="Times New Roman" w:cstheme="minorHAnsi"/>
          <w:lang w:eastAsia="nl-NL"/>
        </w:rPr>
        <w:t>‘</w:t>
      </w:r>
      <w:r w:rsidR="00591F70" w:rsidRPr="00B02773">
        <w:rPr>
          <w:rFonts w:eastAsia="Times New Roman" w:cstheme="minorHAnsi"/>
          <w:lang w:eastAsia="nl-NL"/>
        </w:rPr>
        <w:t xml:space="preserve">mindful leiderschap </w:t>
      </w:r>
      <w:r w:rsidR="00620D1F" w:rsidRPr="00B02773">
        <w:rPr>
          <w:rFonts w:eastAsia="Times New Roman" w:cstheme="minorHAnsi"/>
          <w:lang w:eastAsia="nl-NL"/>
        </w:rPr>
        <w:t>voor artsen</w:t>
      </w:r>
      <w:r w:rsidR="00591F70" w:rsidRPr="00B02773">
        <w:rPr>
          <w:rFonts w:eastAsia="Times New Roman" w:cstheme="minorHAnsi"/>
          <w:lang w:eastAsia="nl-NL"/>
        </w:rPr>
        <w:t xml:space="preserve"> en zorgleidinggevenden</w:t>
      </w:r>
      <w:r w:rsidR="00EC4B55" w:rsidRPr="00B02773">
        <w:rPr>
          <w:rFonts w:eastAsia="Times New Roman" w:cstheme="minorHAnsi"/>
          <w:lang w:eastAsia="nl-NL"/>
        </w:rPr>
        <w:t>’</w:t>
      </w:r>
      <w:r w:rsidR="00591F70" w:rsidRPr="00B02773">
        <w:rPr>
          <w:rFonts w:eastAsia="Times New Roman" w:cstheme="minorHAnsi"/>
          <w:lang w:eastAsia="nl-NL"/>
        </w:rPr>
        <w:t xml:space="preserve"> </w:t>
      </w:r>
      <w:r w:rsidR="00BF4831" w:rsidRPr="00B02773">
        <w:rPr>
          <w:rFonts w:eastAsia="Times New Roman" w:cstheme="minorHAnsi"/>
          <w:lang w:eastAsia="nl-NL"/>
        </w:rPr>
        <w:t xml:space="preserve">zijn artsen en leidinggevenden </w:t>
      </w:r>
      <w:r w:rsidR="00620D1F" w:rsidRPr="00B02773">
        <w:rPr>
          <w:rFonts w:eastAsia="Times New Roman" w:cstheme="minorHAnsi"/>
          <w:lang w:eastAsia="nl-NL"/>
        </w:rPr>
        <w:t xml:space="preserve"> welkom die </w:t>
      </w:r>
      <w:r w:rsidR="00EC4B55" w:rsidRPr="00B02773">
        <w:rPr>
          <w:rFonts w:eastAsia="Times New Roman" w:cstheme="minorHAnsi"/>
          <w:lang w:eastAsia="nl-NL"/>
        </w:rPr>
        <w:t>compassievol wil</w:t>
      </w:r>
      <w:r w:rsidR="00BF4831" w:rsidRPr="00B02773">
        <w:rPr>
          <w:rFonts w:eastAsia="Times New Roman" w:cstheme="minorHAnsi"/>
          <w:lang w:eastAsia="nl-NL"/>
        </w:rPr>
        <w:t>len</w:t>
      </w:r>
      <w:r w:rsidR="00EC4B55" w:rsidRPr="00B02773">
        <w:rPr>
          <w:rFonts w:eastAsia="Times New Roman" w:cstheme="minorHAnsi"/>
          <w:lang w:eastAsia="nl-NL"/>
        </w:rPr>
        <w:t xml:space="preserve"> leidinggeven en samenwerken</w:t>
      </w:r>
      <w:r w:rsidR="00591F70" w:rsidRPr="00B02773">
        <w:rPr>
          <w:rFonts w:eastAsia="Times New Roman" w:cstheme="minorHAnsi"/>
          <w:lang w:eastAsia="nl-NL"/>
        </w:rPr>
        <w:t>.</w:t>
      </w:r>
      <w:r w:rsidR="00EC4B55" w:rsidRPr="00B02773">
        <w:rPr>
          <w:rFonts w:eastAsia="Times New Roman" w:cstheme="minorHAnsi"/>
          <w:lang w:eastAsia="nl-NL"/>
        </w:rPr>
        <w:t xml:space="preserve"> </w:t>
      </w:r>
      <w:r w:rsidRPr="00B02773">
        <w:rPr>
          <w:rFonts w:eastAsia="Times New Roman" w:cstheme="minorHAnsi"/>
          <w:i/>
          <w:iCs/>
          <w:lang w:eastAsia="nl-NL"/>
        </w:rPr>
        <w:br/>
      </w:r>
      <w:r w:rsidRPr="00B02773">
        <w:rPr>
          <w:rFonts w:eastAsia="Times New Roman" w:cstheme="minorHAnsi"/>
          <w:i/>
          <w:iCs/>
          <w:lang w:eastAsia="nl-NL"/>
        </w:rPr>
        <w:br/>
        <w:t>Resultaat</w:t>
      </w:r>
      <w:bookmarkStart w:id="0" w:name="_GoBack"/>
      <w:bookmarkEnd w:id="0"/>
      <w:r w:rsidRPr="00B02773">
        <w:rPr>
          <w:rFonts w:eastAsia="Times New Roman" w:cstheme="minorHAnsi"/>
          <w:i/>
          <w:iCs/>
          <w:lang w:eastAsia="nl-NL"/>
        </w:rPr>
        <w:br/>
      </w:r>
      <w:r w:rsidRPr="00B02773">
        <w:rPr>
          <w:rFonts w:eastAsia="Times New Roman" w:cstheme="minorHAnsi"/>
          <w:lang w:eastAsia="nl-NL"/>
        </w:rPr>
        <w:t xml:space="preserve">Na de </w:t>
      </w:r>
      <w:proofErr w:type="spellStart"/>
      <w:r w:rsidR="00EC4B55" w:rsidRPr="00B02773">
        <w:rPr>
          <w:rFonts w:eastAsia="Times New Roman" w:cstheme="minorHAnsi"/>
          <w:lang w:eastAsia="nl-NL"/>
        </w:rPr>
        <w:t>verdiepingsdag</w:t>
      </w:r>
      <w:proofErr w:type="spellEnd"/>
      <w:r w:rsidR="00EC4B55" w:rsidRPr="00B02773">
        <w:rPr>
          <w:rFonts w:eastAsia="Times New Roman" w:cstheme="minorHAnsi"/>
          <w:lang w:eastAsia="nl-NL"/>
        </w:rPr>
        <w:t xml:space="preserve"> </w:t>
      </w:r>
      <w:r w:rsidRPr="00B02773">
        <w:rPr>
          <w:rFonts w:eastAsia="Times New Roman" w:cstheme="minorHAnsi"/>
          <w:lang w:eastAsia="nl-NL"/>
        </w:rPr>
        <w:t xml:space="preserve">ben je beter in staat </w:t>
      </w:r>
      <w:r w:rsidR="00B93471" w:rsidRPr="00B02773">
        <w:rPr>
          <w:rFonts w:eastAsia="Times New Roman" w:cstheme="minorHAnsi"/>
          <w:lang w:eastAsia="nl-NL"/>
        </w:rPr>
        <w:t xml:space="preserve">vanuit zelf-compassie te leven en te werken, en compassievol andere mensen en je team te leiden en met anderen samen te werken. </w:t>
      </w:r>
      <w:r w:rsidRPr="00B02773">
        <w:rPr>
          <w:rFonts w:eastAsia="Times New Roman" w:cstheme="minorHAnsi"/>
          <w:lang w:eastAsia="nl-NL"/>
        </w:rPr>
        <w:t xml:space="preserve"> </w:t>
      </w:r>
      <w:r w:rsidRPr="00B02773">
        <w:rPr>
          <w:rFonts w:eastAsia="Times New Roman" w:cstheme="minorHAnsi"/>
          <w:lang w:eastAsia="nl-NL"/>
        </w:rPr>
        <w:br/>
        <w:t xml:space="preserve">Je </w:t>
      </w:r>
      <w:r w:rsidR="0033068D" w:rsidRPr="00B02773">
        <w:rPr>
          <w:rFonts w:eastAsia="Times New Roman" w:cstheme="minorHAnsi"/>
          <w:lang w:eastAsia="nl-NL"/>
        </w:rPr>
        <w:t>ontwikkelt</w:t>
      </w:r>
      <w:r w:rsidR="006E5348" w:rsidRPr="00B02773">
        <w:rPr>
          <w:rFonts w:eastAsia="Times New Roman" w:cstheme="minorHAnsi"/>
          <w:lang w:eastAsia="nl-NL"/>
        </w:rPr>
        <w:t xml:space="preserve"> </w:t>
      </w:r>
      <w:r w:rsidR="0033068D" w:rsidRPr="00B02773">
        <w:rPr>
          <w:rFonts w:eastAsia="Times New Roman" w:cstheme="minorHAnsi"/>
          <w:lang w:eastAsia="nl-NL"/>
        </w:rPr>
        <w:t xml:space="preserve">meer </w:t>
      </w:r>
      <w:r w:rsidRPr="00B02773">
        <w:rPr>
          <w:rFonts w:eastAsia="Times New Roman" w:cstheme="minorHAnsi"/>
          <w:lang w:eastAsia="nl-NL"/>
        </w:rPr>
        <w:t>kennis en vaardigheden</w:t>
      </w:r>
      <w:r w:rsidR="005C335D" w:rsidRPr="00B02773">
        <w:rPr>
          <w:rFonts w:eastAsia="Times New Roman" w:cstheme="minorHAnsi"/>
          <w:lang w:eastAsia="nl-NL"/>
        </w:rPr>
        <w:t xml:space="preserve"> in</w:t>
      </w:r>
      <w:r w:rsidRPr="00B02773">
        <w:rPr>
          <w:rFonts w:eastAsia="Times New Roman" w:cstheme="minorHAnsi"/>
          <w:lang w:eastAsia="nl-NL"/>
        </w:rPr>
        <w:t>:</w:t>
      </w:r>
    </w:p>
    <w:p w14:paraId="4217D90B" w14:textId="245C658D" w:rsidR="00961D50" w:rsidRPr="00B02773" w:rsidRDefault="005C335D" w:rsidP="001C68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 xml:space="preserve">zelfcompassie: op vriendelijke wijze </w:t>
      </w:r>
      <w:r w:rsidR="00961D50" w:rsidRPr="00B02773">
        <w:rPr>
          <w:rFonts w:eastAsia="Times New Roman" w:cstheme="minorHAnsi"/>
          <w:lang w:eastAsia="nl-NL"/>
        </w:rPr>
        <w:t>door bewustwording van emoties en het lichaam beter afgestemd zijn op je eigen wensen, behoeften, waarden en doelen</w:t>
      </w:r>
      <w:r w:rsidRPr="00B02773">
        <w:rPr>
          <w:rFonts w:eastAsia="Times New Roman" w:cstheme="minorHAnsi"/>
          <w:lang w:eastAsia="nl-NL"/>
        </w:rPr>
        <w:t xml:space="preserve"> </w:t>
      </w:r>
    </w:p>
    <w:p w14:paraId="6A85A40F" w14:textId="71817E68" w:rsidR="005759A5" w:rsidRPr="00B02773" w:rsidRDefault="005C335D" w:rsidP="001C68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 xml:space="preserve">compassie naar de ander/je team: </w:t>
      </w:r>
      <w:r w:rsidR="007B3670" w:rsidRPr="00B02773">
        <w:rPr>
          <w:rFonts w:eastAsia="Times New Roman" w:cstheme="minorHAnsi"/>
          <w:lang w:eastAsia="nl-NL"/>
        </w:rPr>
        <w:t>vanuit een milde en accepterende houding</w:t>
      </w:r>
      <w:r w:rsidR="00961D50" w:rsidRPr="00B02773">
        <w:rPr>
          <w:rFonts w:eastAsia="Times New Roman" w:cstheme="minorHAnsi"/>
          <w:lang w:eastAsia="nl-NL"/>
        </w:rPr>
        <w:t xml:space="preserve"> </w:t>
      </w:r>
      <w:r w:rsidR="009E3B00" w:rsidRPr="00B02773">
        <w:rPr>
          <w:rFonts w:eastAsia="Times New Roman" w:cstheme="minorHAnsi"/>
          <w:lang w:eastAsia="nl-NL"/>
        </w:rPr>
        <w:t>omgaan met</w:t>
      </w:r>
      <w:r w:rsidR="00961D50" w:rsidRPr="00B02773">
        <w:rPr>
          <w:rFonts w:eastAsia="Times New Roman" w:cstheme="minorHAnsi"/>
          <w:lang w:eastAsia="nl-NL"/>
        </w:rPr>
        <w:t xml:space="preserve"> de wensen, behoeften, waarden en doelen van de ander en/of je team</w:t>
      </w:r>
    </w:p>
    <w:p w14:paraId="15FB418B" w14:textId="2A94B881" w:rsidR="005C335D" w:rsidRPr="00B02773" w:rsidRDefault="005C335D" w:rsidP="001C68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>jouw persoonlijke kwaliteiten en waarden in je compassievol leiderschap</w:t>
      </w:r>
    </w:p>
    <w:p w14:paraId="23F3B95B" w14:textId="51D411EA" w:rsidR="00591F70" w:rsidRPr="00B02773" w:rsidRDefault="00961D50" w:rsidP="001C68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>effectieve</w:t>
      </w:r>
      <w:r w:rsidR="0033068D" w:rsidRPr="00B02773">
        <w:rPr>
          <w:rFonts w:eastAsia="Times New Roman" w:cstheme="minorHAnsi"/>
          <w:lang w:eastAsia="nl-NL"/>
        </w:rPr>
        <w:t>r</w:t>
      </w:r>
      <w:r w:rsidRPr="00B02773">
        <w:rPr>
          <w:rFonts w:eastAsia="Times New Roman" w:cstheme="minorHAnsi"/>
          <w:lang w:eastAsia="nl-NL"/>
        </w:rPr>
        <w:t xml:space="preserve"> </w:t>
      </w:r>
      <w:r w:rsidR="005C335D" w:rsidRPr="00B02773">
        <w:rPr>
          <w:rFonts w:eastAsia="Times New Roman" w:cstheme="minorHAnsi"/>
          <w:lang w:eastAsia="nl-NL"/>
        </w:rPr>
        <w:t xml:space="preserve">omgaan </w:t>
      </w:r>
      <w:r w:rsidRPr="00B02773">
        <w:rPr>
          <w:rFonts w:eastAsia="Times New Roman" w:cstheme="minorHAnsi"/>
          <w:lang w:eastAsia="nl-NL"/>
        </w:rPr>
        <w:t xml:space="preserve">met uitdagingen in compassievol </w:t>
      </w:r>
      <w:r w:rsidR="005C335D" w:rsidRPr="00B02773">
        <w:rPr>
          <w:rFonts w:eastAsia="Times New Roman" w:cstheme="minorHAnsi"/>
          <w:lang w:eastAsia="nl-NL"/>
        </w:rPr>
        <w:t>leiderschap</w:t>
      </w:r>
    </w:p>
    <w:p w14:paraId="2A056EFD" w14:textId="77777777" w:rsidR="00A216E4" w:rsidRPr="00B02773" w:rsidRDefault="00A216E4" w:rsidP="001C6855">
      <w:pPr>
        <w:pStyle w:val="Geenafstand"/>
        <w:rPr>
          <w:rFonts w:eastAsia="Times New Roman" w:cstheme="minorHAnsi"/>
          <w:i/>
          <w:iCs/>
          <w:lang w:eastAsia="nl-NL"/>
        </w:rPr>
      </w:pPr>
    </w:p>
    <w:p w14:paraId="6E650085" w14:textId="64A352CA" w:rsidR="005759A5" w:rsidRPr="00B02773" w:rsidRDefault="005759A5" w:rsidP="001C6855">
      <w:pPr>
        <w:pStyle w:val="Geenafstand"/>
      </w:pPr>
      <w:r w:rsidRPr="00B02773">
        <w:rPr>
          <w:rFonts w:eastAsia="Times New Roman" w:cstheme="minorHAnsi"/>
          <w:i/>
          <w:iCs/>
          <w:lang w:eastAsia="nl-NL"/>
        </w:rPr>
        <w:t>Inhoud</w:t>
      </w:r>
      <w:r w:rsidRPr="00B02773">
        <w:rPr>
          <w:rFonts w:eastAsia="Times New Roman" w:cstheme="minorHAnsi"/>
          <w:i/>
          <w:iCs/>
          <w:lang w:eastAsia="nl-NL"/>
        </w:rPr>
        <w:br/>
      </w:r>
      <w:r w:rsidR="00A216E4" w:rsidRPr="00B02773">
        <w:t xml:space="preserve">Op deze </w:t>
      </w:r>
      <w:proofErr w:type="spellStart"/>
      <w:r w:rsidR="00A216E4" w:rsidRPr="00B02773">
        <w:t>verdiepingsdag</w:t>
      </w:r>
      <w:proofErr w:type="spellEnd"/>
      <w:r w:rsidR="00A216E4" w:rsidRPr="00B02773">
        <w:t xml:space="preserve"> compassievol leiderschap in de zorg gaan we in de ochtend in op zelf-compassie, vriendelijkheid en mildheid naar jezelf. In de middag gaan we in op medemenselijkheid en compassie naar de ander en je team. </w:t>
      </w:r>
      <w:r w:rsidR="00C9202D" w:rsidRPr="00B02773">
        <w:t xml:space="preserve">De dag bestaat uit korte inleidingen, waarna je met opdrachten en oefeningen aan de slag gaat. </w:t>
      </w:r>
    </w:p>
    <w:p w14:paraId="545AED2B" w14:textId="6DC9753B" w:rsidR="00961D50" w:rsidRPr="00B02773" w:rsidRDefault="00C9202D" w:rsidP="001C6855">
      <w:pPr>
        <w:pStyle w:val="Geenafstand"/>
      </w:pPr>
      <w:r w:rsidRPr="00B02773">
        <w:t xml:space="preserve">De </w:t>
      </w:r>
      <w:proofErr w:type="spellStart"/>
      <w:r w:rsidRPr="00B02773">
        <w:t>verdiepingsdag</w:t>
      </w:r>
      <w:proofErr w:type="spellEnd"/>
      <w:r w:rsidRPr="00B02773">
        <w:t xml:space="preserve"> duurt 1 dag (2 dagdelen) van 09.00 – 17.00 uur, inclusief a</w:t>
      </w:r>
      <w:r w:rsidR="00961D50" w:rsidRPr="00B02773">
        <w:t>angeklede koffie/thee en vegetarische lunch.</w:t>
      </w:r>
    </w:p>
    <w:p w14:paraId="33D1CE73" w14:textId="77777777" w:rsidR="005759A5" w:rsidRPr="00B02773" w:rsidRDefault="005759A5" w:rsidP="001C6855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>Het programma bestaat uit:</w:t>
      </w:r>
    </w:p>
    <w:p w14:paraId="12E9ED6B" w14:textId="7FB13E27" w:rsidR="005759A5" w:rsidRPr="00B02773" w:rsidRDefault="005759A5" w:rsidP="001C6855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49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>achtergrondinformatie</w:t>
      </w:r>
      <w:r w:rsidR="00B93471" w:rsidRPr="00B02773">
        <w:rPr>
          <w:rFonts w:eastAsia="Times New Roman" w:cstheme="minorHAnsi"/>
          <w:lang w:eastAsia="nl-NL"/>
        </w:rPr>
        <w:t xml:space="preserve"> en wetenschappelijke inzichten van vooraanstaande onderzoekers en leiders in (zelf)compassie</w:t>
      </w:r>
      <w:r w:rsidRPr="00B02773">
        <w:rPr>
          <w:rFonts w:eastAsia="Times New Roman" w:cstheme="minorHAnsi"/>
          <w:lang w:eastAsia="nl-NL"/>
        </w:rPr>
        <w:t xml:space="preserve"> </w:t>
      </w:r>
    </w:p>
    <w:p w14:paraId="3345DAF8" w14:textId="66EB9BB9" w:rsidR="003268CA" w:rsidRPr="00B02773" w:rsidRDefault="003268CA" w:rsidP="001C68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 xml:space="preserve">verdieping </w:t>
      </w:r>
      <w:r w:rsidR="00B93471" w:rsidRPr="00B02773">
        <w:rPr>
          <w:rFonts w:eastAsia="Times New Roman" w:cstheme="minorHAnsi"/>
          <w:lang w:eastAsia="nl-NL"/>
        </w:rPr>
        <w:t>in zelfcompassie</w:t>
      </w:r>
      <w:r w:rsidR="00961D50" w:rsidRPr="00B02773">
        <w:rPr>
          <w:rFonts w:eastAsia="Times New Roman" w:cstheme="minorHAnsi"/>
          <w:lang w:eastAsia="nl-NL"/>
        </w:rPr>
        <w:t>: door bewustwording van emoties en het lichaam beter afgestemd zijn op je eigen wensen, behoeftes en doelen</w:t>
      </w:r>
    </w:p>
    <w:p w14:paraId="19EE1F4F" w14:textId="54B0A247" w:rsidR="005759A5" w:rsidRPr="00B02773" w:rsidRDefault="00961D50" w:rsidP="001C68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 xml:space="preserve">verdieping in elementen van compassievol leiderschap naar de ander, en hoe vind je de ander bij verschillen </w:t>
      </w:r>
    </w:p>
    <w:p w14:paraId="5F33CA8D" w14:textId="5CBE1B81" w:rsidR="005759A5" w:rsidRPr="00B02773" w:rsidRDefault="005C335D" w:rsidP="001C68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 xml:space="preserve">praktische </w:t>
      </w:r>
      <w:r w:rsidR="005759A5" w:rsidRPr="00B02773">
        <w:rPr>
          <w:rFonts w:eastAsia="Times New Roman" w:cstheme="minorHAnsi"/>
          <w:lang w:eastAsia="nl-NL"/>
        </w:rPr>
        <w:t xml:space="preserve">oefeningen voor </w:t>
      </w:r>
      <w:r w:rsidRPr="00B02773">
        <w:rPr>
          <w:rFonts w:eastAsia="Times New Roman" w:cstheme="minorHAnsi"/>
          <w:lang w:eastAsia="nl-NL"/>
        </w:rPr>
        <w:t xml:space="preserve">inzicht en het </w:t>
      </w:r>
      <w:r w:rsidR="005759A5" w:rsidRPr="00B02773">
        <w:rPr>
          <w:rFonts w:eastAsia="Times New Roman" w:cstheme="minorHAnsi"/>
          <w:lang w:eastAsia="nl-NL"/>
        </w:rPr>
        <w:t>aanleren van nieuwe vaardigheden</w:t>
      </w:r>
    </w:p>
    <w:p w14:paraId="60EE6D8B" w14:textId="0432056D" w:rsidR="005759A5" w:rsidRPr="00B02773" w:rsidRDefault="005759A5" w:rsidP="001C68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t>delen van ervaringen en tips</w:t>
      </w:r>
    </w:p>
    <w:p w14:paraId="665C70C5" w14:textId="77777777" w:rsidR="002C05A8" w:rsidRPr="00B02773" w:rsidRDefault="002C05A8" w:rsidP="001C685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14:paraId="35ED6409" w14:textId="271B88D1" w:rsidR="00591F70" w:rsidRPr="00B02773" w:rsidRDefault="005759A5" w:rsidP="001C6855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i/>
          <w:iCs/>
          <w:lang w:eastAsia="nl-NL"/>
        </w:rPr>
        <w:t>Competenties</w:t>
      </w:r>
      <w:r w:rsidRPr="00B02773">
        <w:rPr>
          <w:rFonts w:eastAsia="Times New Roman" w:cstheme="minorHAnsi"/>
          <w:i/>
          <w:iCs/>
          <w:lang w:eastAsia="nl-NL"/>
        </w:rPr>
        <w:br/>
      </w:r>
      <w:r w:rsidR="00C9202D" w:rsidRPr="00B02773">
        <w:rPr>
          <w:rFonts w:eastAsia="Times New Roman" w:cstheme="minorHAnsi"/>
          <w:lang w:eastAsia="nl-NL"/>
        </w:rPr>
        <w:t>Persoonlijke effectiviteit, leiderschap,</w:t>
      </w:r>
      <w:r w:rsidR="00EE708C" w:rsidRPr="00B02773">
        <w:rPr>
          <w:rFonts w:eastAsia="Times New Roman" w:cstheme="minorHAnsi"/>
          <w:lang w:eastAsia="nl-NL"/>
        </w:rPr>
        <w:t xml:space="preserve"> luisteren,</w:t>
      </w:r>
      <w:r w:rsidR="00C9202D" w:rsidRPr="00B02773">
        <w:rPr>
          <w:rFonts w:eastAsia="Times New Roman" w:cstheme="minorHAnsi"/>
          <w:lang w:eastAsia="nl-NL"/>
        </w:rPr>
        <w:t xml:space="preserve"> samenwerken, (z</w:t>
      </w:r>
      <w:r w:rsidR="005C335D" w:rsidRPr="00B02773">
        <w:rPr>
          <w:rFonts w:eastAsia="Times New Roman" w:cstheme="minorHAnsi"/>
          <w:lang w:eastAsia="nl-NL"/>
        </w:rPr>
        <w:t>elf</w:t>
      </w:r>
      <w:r w:rsidR="00C9202D" w:rsidRPr="00B02773">
        <w:rPr>
          <w:rFonts w:eastAsia="Times New Roman" w:cstheme="minorHAnsi"/>
          <w:lang w:eastAsia="nl-NL"/>
        </w:rPr>
        <w:t>)</w:t>
      </w:r>
      <w:r w:rsidR="005C335D" w:rsidRPr="00B02773">
        <w:rPr>
          <w:rFonts w:eastAsia="Times New Roman" w:cstheme="minorHAnsi"/>
          <w:lang w:eastAsia="nl-NL"/>
        </w:rPr>
        <w:t>compassie</w:t>
      </w:r>
      <w:r w:rsidR="00591F70" w:rsidRPr="00B02773">
        <w:rPr>
          <w:rFonts w:eastAsia="Times New Roman" w:cstheme="minorHAnsi"/>
          <w:lang w:eastAsia="nl-NL"/>
        </w:rPr>
        <w:t xml:space="preserve"> </w:t>
      </w:r>
    </w:p>
    <w:p w14:paraId="6AC9C24C" w14:textId="77777777" w:rsidR="007B3670" w:rsidRPr="00B02773" w:rsidRDefault="007B3670" w:rsidP="001C6855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nl-NL"/>
        </w:rPr>
      </w:pPr>
    </w:p>
    <w:p w14:paraId="5A5B2428" w14:textId="5F54CA7A" w:rsidR="00BF4831" w:rsidRPr="00B02773" w:rsidRDefault="00BF4831" w:rsidP="001C685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B02773">
        <w:rPr>
          <w:rFonts w:eastAsia="Times New Roman" w:cstheme="minorHAnsi"/>
          <w:i/>
          <w:iCs/>
          <w:lang w:eastAsia="nl-NL"/>
        </w:rPr>
        <w:t>Lo</w:t>
      </w:r>
      <w:r w:rsidR="004B25AC" w:rsidRPr="00B02773">
        <w:rPr>
          <w:rFonts w:eastAsia="Times New Roman" w:cstheme="minorHAnsi"/>
          <w:i/>
          <w:iCs/>
          <w:lang w:eastAsia="nl-NL"/>
        </w:rPr>
        <w:t>c</w:t>
      </w:r>
      <w:r w:rsidRPr="00B02773">
        <w:rPr>
          <w:rFonts w:eastAsia="Times New Roman" w:cstheme="minorHAnsi"/>
          <w:i/>
          <w:iCs/>
          <w:lang w:eastAsia="nl-NL"/>
        </w:rPr>
        <w:t>atie</w:t>
      </w:r>
    </w:p>
    <w:p w14:paraId="7586ECBE" w14:textId="2515D977" w:rsidR="00BF4831" w:rsidRPr="00B02773" w:rsidRDefault="00BF4831" w:rsidP="001C6855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02773">
        <w:rPr>
          <w:rFonts w:eastAsia="Times New Roman" w:cstheme="minorHAnsi"/>
          <w:iCs/>
          <w:lang w:eastAsia="nl-NL"/>
        </w:rPr>
        <w:t xml:space="preserve">Het Gulden Hart, </w:t>
      </w:r>
      <w:proofErr w:type="spellStart"/>
      <w:r w:rsidRPr="00B02773">
        <w:rPr>
          <w:rFonts w:eastAsia="Times New Roman" w:cstheme="minorHAnsi"/>
          <w:iCs/>
          <w:lang w:eastAsia="nl-NL"/>
        </w:rPr>
        <w:t>B</w:t>
      </w:r>
      <w:r w:rsidRPr="00B02773">
        <w:rPr>
          <w:rFonts w:cstheme="minorHAnsi"/>
          <w:color w:val="222222"/>
          <w:shd w:val="clear" w:color="auto" w:fill="FFFFFF"/>
        </w:rPr>
        <w:t>akenbergseweg</w:t>
      </w:r>
      <w:proofErr w:type="spellEnd"/>
      <w:r w:rsidRPr="00B02773">
        <w:rPr>
          <w:rFonts w:cstheme="minorHAnsi"/>
          <w:color w:val="222222"/>
          <w:shd w:val="clear" w:color="auto" w:fill="FFFFFF"/>
        </w:rPr>
        <w:t xml:space="preserve"> 72, 6814 MK Arnhem</w:t>
      </w:r>
    </w:p>
    <w:p w14:paraId="524470F6" w14:textId="77777777" w:rsidR="00BF4831" w:rsidRPr="00B02773" w:rsidRDefault="00BF4831" w:rsidP="001C6855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17F33BAE" w14:textId="77777777" w:rsidR="00BF4831" w:rsidRPr="00B02773" w:rsidRDefault="00BF4831" w:rsidP="001C6855">
      <w:pPr>
        <w:keepNext/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B02773">
        <w:rPr>
          <w:rFonts w:eastAsia="Times New Roman" w:cstheme="minorHAnsi"/>
          <w:i/>
          <w:iCs/>
          <w:lang w:eastAsia="nl-NL"/>
        </w:rPr>
        <w:t>Trainer</w:t>
      </w:r>
    </w:p>
    <w:p w14:paraId="21BBB4FF" w14:textId="168757FF" w:rsidR="00BF4831" w:rsidRPr="00B02773" w:rsidRDefault="00BF4831" w:rsidP="001C6855">
      <w:pPr>
        <w:pStyle w:val="Plattetekst"/>
        <w:ind w:left="0"/>
        <w:rPr>
          <w:lang w:val="nl-NL"/>
        </w:rPr>
      </w:pPr>
      <w:r w:rsidRPr="00B02773">
        <w:rPr>
          <w:spacing w:val="-1"/>
          <w:lang w:val="nl-NL"/>
        </w:rPr>
        <w:t>D</w:t>
      </w:r>
      <w:r w:rsidRPr="00B02773">
        <w:rPr>
          <w:lang w:val="nl-NL"/>
        </w:rPr>
        <w:t>r.</w:t>
      </w:r>
      <w:r w:rsidRPr="00B02773">
        <w:rPr>
          <w:spacing w:val="-1"/>
          <w:lang w:val="nl-NL"/>
        </w:rPr>
        <w:t xml:space="preserve"> Miep</w:t>
      </w:r>
      <w:r w:rsidRPr="00B02773">
        <w:rPr>
          <w:lang w:val="nl-NL"/>
        </w:rPr>
        <w:t xml:space="preserve"> </w:t>
      </w:r>
      <w:r w:rsidRPr="00B02773">
        <w:rPr>
          <w:spacing w:val="-1"/>
          <w:lang w:val="nl-NL"/>
        </w:rPr>
        <w:t>van der</w:t>
      </w:r>
      <w:r w:rsidRPr="00B02773">
        <w:rPr>
          <w:spacing w:val="-2"/>
          <w:lang w:val="nl-NL"/>
        </w:rPr>
        <w:t xml:space="preserve"> </w:t>
      </w:r>
      <w:r w:rsidRPr="00B02773">
        <w:rPr>
          <w:spacing w:val="-1"/>
          <w:lang w:val="nl-NL"/>
        </w:rPr>
        <w:t>Drift,</w:t>
      </w:r>
      <w:r w:rsidRPr="00B02773">
        <w:rPr>
          <w:lang w:val="nl-NL"/>
        </w:rPr>
        <w:t xml:space="preserve"> </w:t>
      </w:r>
      <w:r w:rsidRPr="00B02773">
        <w:rPr>
          <w:spacing w:val="-1"/>
          <w:lang w:val="nl-NL"/>
        </w:rPr>
        <w:t>longarts en opleider in het Radboudumc, tevens mindfulnesstrainer en intercollegiaal coach</w:t>
      </w:r>
    </w:p>
    <w:p w14:paraId="6F236E61" w14:textId="55A2BE6F" w:rsidR="005759A5" w:rsidRPr="00B02773" w:rsidRDefault="005759A5" w:rsidP="001C6855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B02773">
        <w:rPr>
          <w:rFonts w:eastAsia="Times New Roman" w:cstheme="minorHAnsi"/>
          <w:lang w:eastAsia="nl-NL"/>
        </w:rPr>
        <w:br/>
      </w:r>
      <w:r w:rsidRPr="00B02773">
        <w:rPr>
          <w:rFonts w:eastAsia="Times New Roman" w:cstheme="minorHAnsi"/>
          <w:i/>
          <w:iCs/>
          <w:lang w:eastAsia="nl-NL"/>
        </w:rPr>
        <w:t>Voorwaarden</w:t>
      </w:r>
      <w:r w:rsidRPr="00B02773">
        <w:rPr>
          <w:rFonts w:eastAsia="Times New Roman" w:cstheme="minorHAnsi"/>
          <w:i/>
          <w:iCs/>
          <w:lang w:eastAsia="nl-NL"/>
        </w:rPr>
        <w:br/>
      </w:r>
      <w:r w:rsidRPr="00B02773">
        <w:rPr>
          <w:rFonts w:ascii="Calibri" w:eastAsia="Calibri" w:hAnsi="Calibri"/>
          <w:spacing w:val="-1"/>
        </w:rPr>
        <w:lastRenderedPageBreak/>
        <w:t xml:space="preserve">Tot uiterlijk </w:t>
      </w:r>
      <w:r w:rsidR="006E5348" w:rsidRPr="00B02773">
        <w:rPr>
          <w:rFonts w:ascii="Calibri" w:eastAsia="Calibri" w:hAnsi="Calibri"/>
          <w:spacing w:val="-1"/>
        </w:rPr>
        <w:t>30</w:t>
      </w:r>
      <w:r w:rsidRPr="00B02773">
        <w:rPr>
          <w:rFonts w:ascii="Calibri" w:eastAsia="Calibri" w:hAnsi="Calibri"/>
          <w:spacing w:val="-1"/>
        </w:rPr>
        <w:t xml:space="preserve"> dagen voor de start van de training kun je kosteloos annuleren. Hierna word</w:t>
      </w:r>
      <w:r w:rsidR="00A80BA4" w:rsidRPr="00B02773">
        <w:rPr>
          <w:rFonts w:ascii="Calibri" w:eastAsia="Calibri" w:hAnsi="Calibri"/>
          <w:spacing w:val="-1"/>
        </w:rPr>
        <w:t>t</w:t>
      </w:r>
      <w:r w:rsidRPr="00B02773">
        <w:rPr>
          <w:rFonts w:ascii="Calibri" w:eastAsia="Calibri" w:hAnsi="Calibri"/>
          <w:spacing w:val="-1"/>
        </w:rPr>
        <w:t xml:space="preserve"> 50% van de kosten voor de training doorbelast. In geval van hinder kun je je laten vervangen.</w:t>
      </w:r>
      <w:r w:rsidRPr="00B02773">
        <w:rPr>
          <w:rFonts w:ascii="Calibri" w:eastAsia="Calibri" w:hAnsi="Calibri"/>
          <w:spacing w:val="-1"/>
        </w:rPr>
        <w:br/>
      </w:r>
      <w:r w:rsidRPr="00B02773">
        <w:rPr>
          <w:rFonts w:eastAsia="Times New Roman" w:cstheme="minorHAnsi"/>
          <w:lang w:eastAsia="nl-NL"/>
        </w:rPr>
        <w:br/>
      </w:r>
      <w:r w:rsidRPr="00B02773">
        <w:rPr>
          <w:rFonts w:eastAsia="Times New Roman" w:cstheme="minorHAnsi"/>
          <w:bCs/>
          <w:lang w:eastAsia="nl-NL"/>
        </w:rPr>
        <w:t xml:space="preserve">Meer weten over deze </w:t>
      </w:r>
      <w:proofErr w:type="spellStart"/>
      <w:r w:rsidR="00BF4831" w:rsidRPr="00B02773">
        <w:rPr>
          <w:rFonts w:eastAsia="Times New Roman" w:cstheme="minorHAnsi"/>
          <w:bCs/>
          <w:lang w:eastAsia="nl-NL"/>
        </w:rPr>
        <w:t>verdiepingsdag</w:t>
      </w:r>
      <w:proofErr w:type="spellEnd"/>
      <w:r w:rsidRPr="00B02773">
        <w:rPr>
          <w:rFonts w:eastAsia="Times New Roman" w:cstheme="minorHAnsi"/>
          <w:bCs/>
          <w:lang w:eastAsia="nl-NL"/>
        </w:rPr>
        <w:t>?</w:t>
      </w:r>
      <w:r w:rsidRPr="00B02773">
        <w:rPr>
          <w:rFonts w:eastAsia="Times New Roman" w:cstheme="minorHAnsi"/>
          <w:bCs/>
          <w:lang w:eastAsia="nl-NL"/>
        </w:rPr>
        <w:br/>
      </w:r>
      <w:r w:rsidR="00BF4831" w:rsidRPr="00B02773">
        <w:rPr>
          <w:rFonts w:eastAsia="Times New Roman" w:cstheme="minorHAnsi"/>
          <w:lang w:eastAsia="nl-NL"/>
        </w:rPr>
        <w:t>Bep Kerkhof</w:t>
      </w:r>
      <w:r w:rsidRPr="00B02773">
        <w:rPr>
          <w:rFonts w:eastAsia="Times New Roman" w:cstheme="minorHAnsi"/>
          <w:lang w:eastAsia="nl-NL"/>
        </w:rPr>
        <w:t xml:space="preserve"> | Human Resources, Ontwikkeling &amp; Mobiliteit | </w:t>
      </w:r>
      <w:r w:rsidR="00F2083C" w:rsidRPr="00B02773">
        <w:rPr>
          <w:rFonts w:eastAsia="Times New Roman" w:cstheme="minorHAnsi"/>
          <w:lang w:eastAsia="nl-NL"/>
        </w:rPr>
        <w:t>0</w:t>
      </w:r>
      <w:r w:rsidR="004B25AC" w:rsidRPr="00B02773">
        <w:rPr>
          <w:rFonts w:eastAsia="Times New Roman" w:cstheme="minorHAnsi"/>
          <w:lang w:eastAsia="nl-NL"/>
        </w:rPr>
        <w:t>6-15469554</w:t>
      </w:r>
      <w:r w:rsidR="00F2083C" w:rsidRPr="00B02773">
        <w:rPr>
          <w:rFonts w:eastAsia="Times New Roman" w:cstheme="minorHAnsi"/>
          <w:lang w:eastAsia="nl-NL"/>
        </w:rPr>
        <w:t xml:space="preserve">| </w:t>
      </w:r>
      <w:r w:rsidR="00BF4831" w:rsidRPr="00B02773">
        <w:rPr>
          <w:rFonts w:eastAsia="Times New Roman" w:cstheme="minorHAnsi"/>
          <w:u w:val="single"/>
          <w:lang w:eastAsia="nl-NL"/>
        </w:rPr>
        <w:t>Bep.Kerkhof</w:t>
      </w:r>
      <w:r w:rsidRPr="00B02773">
        <w:rPr>
          <w:rFonts w:eastAsia="Times New Roman" w:cstheme="minorHAnsi"/>
          <w:u w:val="single"/>
          <w:lang w:eastAsia="nl-NL"/>
        </w:rPr>
        <w:t xml:space="preserve">@radboudumc.nl </w:t>
      </w:r>
    </w:p>
    <w:p w14:paraId="61BEA075" w14:textId="5743C48C" w:rsidR="007870CC" w:rsidRPr="00B02773" w:rsidRDefault="007870CC" w:rsidP="001C6855">
      <w:pPr>
        <w:pStyle w:val="Plattetekst"/>
        <w:ind w:left="0"/>
        <w:rPr>
          <w:spacing w:val="-1"/>
          <w:lang w:val="nl-NL"/>
        </w:rPr>
      </w:pPr>
      <w:r w:rsidRPr="00B02773">
        <w:rPr>
          <w:spacing w:val="-1"/>
          <w:lang w:val="nl-NL"/>
        </w:rPr>
        <w:t xml:space="preserve">Miep van der Drift </w:t>
      </w:r>
      <w:r w:rsidRPr="00B02773">
        <w:rPr>
          <w:rFonts w:eastAsia="Times New Roman" w:cstheme="minorHAnsi"/>
          <w:lang w:val="nl-NL" w:eastAsia="nl-NL"/>
        </w:rPr>
        <w:t xml:space="preserve">| </w:t>
      </w:r>
      <w:r w:rsidRPr="00B02773">
        <w:rPr>
          <w:spacing w:val="-1"/>
          <w:lang w:val="nl-NL"/>
        </w:rPr>
        <w:t>06-53946901</w:t>
      </w:r>
    </w:p>
    <w:p w14:paraId="754261AF" w14:textId="77777777" w:rsidR="007870CC" w:rsidRPr="00B02773" w:rsidRDefault="007870CC" w:rsidP="001C6855">
      <w:pPr>
        <w:pStyle w:val="Plattetekst"/>
        <w:ind w:left="0"/>
        <w:rPr>
          <w:spacing w:val="-1"/>
          <w:u w:val="single"/>
          <w:lang w:val="nl-NL"/>
        </w:rPr>
      </w:pPr>
      <w:r w:rsidRPr="00B02773">
        <w:rPr>
          <w:spacing w:val="-1"/>
          <w:u w:val="single"/>
          <w:lang w:val="nl-NL"/>
        </w:rPr>
        <w:t>Miep.vanderdrift@radboudumc.nl</w:t>
      </w:r>
    </w:p>
    <w:p w14:paraId="451FFDB3" w14:textId="77777777" w:rsidR="007870CC" w:rsidRPr="00B02773" w:rsidRDefault="007870CC" w:rsidP="001C6855">
      <w:pPr>
        <w:spacing w:after="0" w:line="240" w:lineRule="auto"/>
        <w:rPr>
          <w:rFonts w:cstheme="minorHAnsi"/>
          <w:highlight w:val="yellow"/>
        </w:rPr>
      </w:pPr>
    </w:p>
    <w:p w14:paraId="0698CDF1" w14:textId="3A65ACAF" w:rsidR="00E159D6" w:rsidRPr="00B02773" w:rsidRDefault="00E159D6" w:rsidP="001C6855">
      <w:pPr>
        <w:spacing w:after="0" w:line="240" w:lineRule="auto"/>
        <w:rPr>
          <w:rFonts w:cstheme="minorHAnsi"/>
        </w:rPr>
      </w:pPr>
      <w:r w:rsidRPr="00B02773">
        <w:rPr>
          <w:rFonts w:cstheme="minorHAnsi"/>
        </w:rPr>
        <w:t xml:space="preserve">Inschrijven kan door middel van een </w:t>
      </w:r>
      <w:r w:rsidR="004B25AC" w:rsidRPr="00B02773">
        <w:rPr>
          <w:rFonts w:cstheme="minorHAnsi"/>
        </w:rPr>
        <w:t>e-</w:t>
      </w:r>
      <w:r w:rsidRPr="00B02773">
        <w:rPr>
          <w:rFonts w:cstheme="minorHAnsi"/>
        </w:rPr>
        <w:t xml:space="preserve">mail naar </w:t>
      </w:r>
      <w:r w:rsidR="00BF4831" w:rsidRPr="00B02773">
        <w:rPr>
          <w:rFonts w:cstheme="minorHAnsi"/>
        </w:rPr>
        <w:t>Bep Kerkhof</w:t>
      </w:r>
      <w:r w:rsidRPr="00B02773">
        <w:rPr>
          <w:rFonts w:cstheme="minorHAnsi"/>
        </w:rPr>
        <w:t xml:space="preserve">. Vermeld daarin je naam en het kostenplaatsnummer of facturatiegegevens.  </w:t>
      </w:r>
    </w:p>
    <w:sectPr w:rsidR="00E159D6" w:rsidRPr="00B02773" w:rsidSect="0069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2E3"/>
    <w:multiLevelType w:val="multilevel"/>
    <w:tmpl w:val="717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32108"/>
    <w:multiLevelType w:val="hybridMultilevel"/>
    <w:tmpl w:val="CB26FE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3D8"/>
    <w:multiLevelType w:val="hybridMultilevel"/>
    <w:tmpl w:val="1A46680A"/>
    <w:lvl w:ilvl="0" w:tplc="4E0238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0677"/>
    <w:multiLevelType w:val="multilevel"/>
    <w:tmpl w:val="6F6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143A04"/>
    <w:multiLevelType w:val="multilevel"/>
    <w:tmpl w:val="B1D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E1B25"/>
    <w:multiLevelType w:val="multilevel"/>
    <w:tmpl w:val="41A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A5"/>
    <w:rsid w:val="000139BA"/>
    <w:rsid w:val="00043B39"/>
    <w:rsid w:val="0004664F"/>
    <w:rsid w:val="00053003"/>
    <w:rsid w:val="00085931"/>
    <w:rsid w:val="000C06A9"/>
    <w:rsid w:val="00166F31"/>
    <w:rsid w:val="00176C91"/>
    <w:rsid w:val="001904FA"/>
    <w:rsid w:val="001C6855"/>
    <w:rsid w:val="001F4199"/>
    <w:rsid w:val="002306C5"/>
    <w:rsid w:val="002664F9"/>
    <w:rsid w:val="00267E78"/>
    <w:rsid w:val="0028578D"/>
    <w:rsid w:val="002A6035"/>
    <w:rsid w:val="002B0BAA"/>
    <w:rsid w:val="002C05A8"/>
    <w:rsid w:val="003264AA"/>
    <w:rsid w:val="003267A2"/>
    <w:rsid w:val="003268CA"/>
    <w:rsid w:val="0033068D"/>
    <w:rsid w:val="003525FD"/>
    <w:rsid w:val="003634E9"/>
    <w:rsid w:val="00363576"/>
    <w:rsid w:val="003749A7"/>
    <w:rsid w:val="003E52C6"/>
    <w:rsid w:val="00433674"/>
    <w:rsid w:val="0043662E"/>
    <w:rsid w:val="00442A8A"/>
    <w:rsid w:val="004A57B1"/>
    <w:rsid w:val="004B25AC"/>
    <w:rsid w:val="004C1DFF"/>
    <w:rsid w:val="0052113B"/>
    <w:rsid w:val="005406DC"/>
    <w:rsid w:val="005759A5"/>
    <w:rsid w:val="00591F70"/>
    <w:rsid w:val="005C335D"/>
    <w:rsid w:val="006202A9"/>
    <w:rsid w:val="00620D1F"/>
    <w:rsid w:val="006244B7"/>
    <w:rsid w:val="00626FAB"/>
    <w:rsid w:val="00682986"/>
    <w:rsid w:val="006908E7"/>
    <w:rsid w:val="006D7A1D"/>
    <w:rsid w:val="006E5348"/>
    <w:rsid w:val="00760071"/>
    <w:rsid w:val="0076308D"/>
    <w:rsid w:val="0076338D"/>
    <w:rsid w:val="00766A43"/>
    <w:rsid w:val="007870CC"/>
    <w:rsid w:val="007B3670"/>
    <w:rsid w:val="00800638"/>
    <w:rsid w:val="0082053A"/>
    <w:rsid w:val="00821585"/>
    <w:rsid w:val="00837DB5"/>
    <w:rsid w:val="00845067"/>
    <w:rsid w:val="00852EF2"/>
    <w:rsid w:val="00866A16"/>
    <w:rsid w:val="00894EEB"/>
    <w:rsid w:val="00894F0F"/>
    <w:rsid w:val="008952DC"/>
    <w:rsid w:val="008D7B9D"/>
    <w:rsid w:val="008E3E8D"/>
    <w:rsid w:val="008E6A4C"/>
    <w:rsid w:val="00961D50"/>
    <w:rsid w:val="00971490"/>
    <w:rsid w:val="009E3B00"/>
    <w:rsid w:val="00A20463"/>
    <w:rsid w:val="00A216E4"/>
    <w:rsid w:val="00A52CBD"/>
    <w:rsid w:val="00A6013E"/>
    <w:rsid w:val="00A672D4"/>
    <w:rsid w:val="00A7373E"/>
    <w:rsid w:val="00A80BA4"/>
    <w:rsid w:val="00A96C55"/>
    <w:rsid w:val="00AC04D7"/>
    <w:rsid w:val="00AD5F37"/>
    <w:rsid w:val="00AE4A78"/>
    <w:rsid w:val="00AE53C1"/>
    <w:rsid w:val="00B02773"/>
    <w:rsid w:val="00B45B99"/>
    <w:rsid w:val="00B53954"/>
    <w:rsid w:val="00B544CF"/>
    <w:rsid w:val="00B6617F"/>
    <w:rsid w:val="00B84CF0"/>
    <w:rsid w:val="00B93471"/>
    <w:rsid w:val="00BF4831"/>
    <w:rsid w:val="00C42D68"/>
    <w:rsid w:val="00C57324"/>
    <w:rsid w:val="00C9202D"/>
    <w:rsid w:val="00CC32E0"/>
    <w:rsid w:val="00D169F7"/>
    <w:rsid w:val="00D371B5"/>
    <w:rsid w:val="00D744F8"/>
    <w:rsid w:val="00D92814"/>
    <w:rsid w:val="00DD4260"/>
    <w:rsid w:val="00E13B72"/>
    <w:rsid w:val="00E159D6"/>
    <w:rsid w:val="00E775F5"/>
    <w:rsid w:val="00EC4B55"/>
    <w:rsid w:val="00EC7A54"/>
    <w:rsid w:val="00ED0C42"/>
    <w:rsid w:val="00EE15F6"/>
    <w:rsid w:val="00EE708C"/>
    <w:rsid w:val="00F2083C"/>
    <w:rsid w:val="00F47E5F"/>
    <w:rsid w:val="00F82F55"/>
    <w:rsid w:val="00F87981"/>
    <w:rsid w:val="00F9379C"/>
    <w:rsid w:val="00FB2A09"/>
    <w:rsid w:val="00FE6867"/>
    <w:rsid w:val="00FF1C45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4702"/>
  <w15:docId w15:val="{D66E3EC7-70E4-4C97-981F-FF9C7B7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08E7"/>
  </w:style>
  <w:style w:type="paragraph" w:styleId="Kop1">
    <w:name w:val="heading 1"/>
    <w:basedOn w:val="Standaard"/>
    <w:next w:val="Standaard"/>
    <w:link w:val="Kop1Char"/>
    <w:uiPriority w:val="9"/>
    <w:qFormat/>
    <w:rsid w:val="00575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5759A5"/>
    <w:pPr>
      <w:spacing w:before="240"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00AFDC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59A5"/>
    <w:rPr>
      <w:rFonts w:ascii="Calibri" w:eastAsia="Times New Roman" w:hAnsi="Calibri" w:cs="Times New Roman"/>
      <w:b/>
      <w:bCs/>
      <w:color w:val="00AFDC"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759A5"/>
    <w:rPr>
      <w:color w:val="00AFDC"/>
      <w:u w:val="single"/>
    </w:rPr>
  </w:style>
  <w:style w:type="character" w:styleId="Nadruk">
    <w:name w:val="Emphasis"/>
    <w:basedOn w:val="Standaardalinea-lettertype"/>
    <w:uiPriority w:val="20"/>
    <w:qFormat/>
    <w:rsid w:val="005759A5"/>
    <w:rPr>
      <w:i/>
      <w:iCs/>
    </w:rPr>
  </w:style>
  <w:style w:type="character" w:styleId="Zwaar">
    <w:name w:val="Strong"/>
    <w:basedOn w:val="Standaardalinea-lettertype"/>
    <w:uiPriority w:val="22"/>
    <w:qFormat/>
    <w:rsid w:val="005759A5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575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591F70"/>
    <w:pPr>
      <w:spacing w:after="0" w:line="240" w:lineRule="auto"/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3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68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06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06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06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06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068D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BF4831"/>
    <w:pPr>
      <w:widowControl w:val="0"/>
      <w:spacing w:after="0" w:line="240" w:lineRule="auto"/>
      <w:ind w:left="916"/>
    </w:pPr>
    <w:rPr>
      <w:rFonts w:ascii="Calibri" w:eastAsia="Calibri" w:hAnsi="Calibri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4831"/>
    <w:rPr>
      <w:rFonts w:ascii="Calibri" w:eastAsia="Calibri" w:hAnsi="Calibri"/>
      <w:lang w:val="en-US"/>
    </w:rPr>
  </w:style>
  <w:style w:type="paragraph" w:styleId="Geenafstand">
    <w:name w:val="No Spacing"/>
    <w:uiPriority w:val="1"/>
    <w:qFormat/>
    <w:rsid w:val="00A21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7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62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1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75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22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4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7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Z199170</dc:creator>
  <cp:lastModifiedBy>Kerkhof, Bep</cp:lastModifiedBy>
  <cp:revision>3</cp:revision>
  <dcterms:created xsi:type="dcterms:W3CDTF">2020-09-02T10:12:00Z</dcterms:created>
  <dcterms:modified xsi:type="dcterms:W3CDTF">2020-09-02T10:13:00Z</dcterms:modified>
</cp:coreProperties>
</file>